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82A" w:rsidRPr="00071A45" w:rsidRDefault="00AB422E" w:rsidP="00AB422E">
      <w:pPr>
        <w:jc w:val="center"/>
        <w:rPr>
          <w:rFonts w:ascii="Arial" w:hAnsi="Arial" w:cs="Arial"/>
          <w:sz w:val="44"/>
          <w:szCs w:val="44"/>
        </w:rPr>
      </w:pPr>
      <w:r w:rsidRPr="00071A45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762000"/>
            <wp:effectExtent l="0" t="0" r="0" b="0"/>
            <wp:wrapTopAndBottom/>
            <wp:docPr id="1037" name="Picture 1" descr="nouvel-insigne-SCA-08-lett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" name="Picture 1" descr="nouvel-insigne-SCA-08-lettr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3BE48448" wp14:editId="48B3A2EF">
            <wp:simplePos x="0" y="0"/>
            <wp:positionH relativeFrom="margin">
              <wp:align>left</wp:align>
            </wp:positionH>
            <wp:positionV relativeFrom="page">
              <wp:posOffset>669290</wp:posOffset>
            </wp:positionV>
            <wp:extent cx="1363980" cy="1180465"/>
            <wp:effectExtent l="0" t="0" r="7620" b="63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980" cy="118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582A" w:rsidRPr="007626AD">
        <w:rPr>
          <w:rFonts w:ascii="Arial" w:hAnsi="Arial" w:cs="Arial"/>
          <w:sz w:val="32"/>
          <w:szCs w:val="32"/>
        </w:rPr>
        <w:t>Plate-Forme Commissariat Sud-Est</w:t>
      </w:r>
    </w:p>
    <w:p w:rsidR="0085582A" w:rsidRPr="00071A45" w:rsidRDefault="0085582A" w:rsidP="0085582A">
      <w:pPr>
        <w:rPr>
          <w:rFonts w:ascii="Arial" w:hAnsi="Arial" w:cs="Arial"/>
        </w:rPr>
      </w:pPr>
    </w:p>
    <w:p w:rsidR="0085582A" w:rsidRDefault="0085582A" w:rsidP="0085582A">
      <w:pPr>
        <w:jc w:val="center"/>
        <w:rPr>
          <w:rFonts w:ascii="Arial" w:hAnsi="Arial" w:cs="Arial"/>
          <w:b/>
          <w:sz w:val="28"/>
          <w:szCs w:val="28"/>
        </w:rPr>
      </w:pPr>
      <w:r w:rsidRPr="00071A45">
        <w:rPr>
          <w:rFonts w:ascii="Arial" w:hAnsi="Arial" w:cs="Arial"/>
          <w:b/>
          <w:sz w:val="28"/>
          <w:szCs w:val="28"/>
        </w:rPr>
        <w:t>ATTESTATION DE VISITE</w:t>
      </w:r>
    </w:p>
    <w:p w:rsidR="0085582A" w:rsidRPr="00492B76" w:rsidRDefault="0085582A" w:rsidP="0085582A">
      <w:pPr>
        <w:jc w:val="center"/>
        <w:rPr>
          <w:rFonts w:ascii="Arial" w:hAnsi="Arial" w:cs="Arial"/>
          <w:b/>
          <w:sz w:val="28"/>
          <w:szCs w:val="28"/>
        </w:rPr>
      </w:pPr>
    </w:p>
    <w:p w:rsidR="0085582A" w:rsidRPr="00071A45" w:rsidRDefault="0085582A" w:rsidP="0085582A">
      <w:pPr>
        <w:rPr>
          <w:rFonts w:ascii="Arial" w:hAnsi="Arial" w:cs="Arial"/>
        </w:rPr>
      </w:pPr>
      <w:r w:rsidRPr="00071A45">
        <w:rPr>
          <w:rFonts w:ascii="Arial" w:hAnsi="Arial" w:cs="Arial"/>
        </w:rPr>
        <w:t>Nom de l’agent accompagnant :</w:t>
      </w:r>
      <w:r>
        <w:rPr>
          <w:rFonts w:ascii="Arial" w:hAnsi="Arial" w:cs="Arial"/>
        </w:rPr>
        <w:t xml:space="preserve"> </w:t>
      </w:r>
    </w:p>
    <w:p w:rsidR="0085582A" w:rsidRPr="00071A45" w:rsidRDefault="0085582A" w:rsidP="0085582A">
      <w:pPr>
        <w:rPr>
          <w:rFonts w:ascii="Arial" w:hAnsi="Arial" w:cs="Arial"/>
        </w:rPr>
      </w:pPr>
      <w:r w:rsidRPr="00071A45">
        <w:rPr>
          <w:rFonts w:ascii="Arial" w:hAnsi="Arial" w:cs="Arial"/>
        </w:rPr>
        <w:t>Certifie que</w:t>
      </w:r>
      <w:bookmarkStart w:id="0" w:name="_GoBack"/>
      <w:bookmarkEnd w:id="0"/>
    </w:p>
    <w:p w:rsidR="0085582A" w:rsidRPr="00071A45" w:rsidRDefault="0085582A" w:rsidP="0085582A">
      <w:pPr>
        <w:rPr>
          <w:rFonts w:ascii="Arial" w:hAnsi="Arial" w:cs="Arial"/>
        </w:rPr>
      </w:pPr>
      <w:r w:rsidRPr="00071A45">
        <w:rPr>
          <w:rFonts w:ascii="Arial" w:hAnsi="Arial" w:cs="Arial"/>
        </w:rPr>
        <w:t xml:space="preserve">Mme/M </w:t>
      </w:r>
    </w:p>
    <w:p w:rsidR="0085582A" w:rsidRDefault="0085582A" w:rsidP="0085582A">
      <w:pPr>
        <w:rPr>
          <w:rFonts w:ascii="Arial" w:hAnsi="Arial" w:cs="Arial"/>
        </w:rPr>
      </w:pPr>
      <w:r w:rsidRPr="00071A45">
        <w:rPr>
          <w:rFonts w:ascii="Arial" w:hAnsi="Arial" w:cs="Arial"/>
        </w:rPr>
        <w:t>Représentant l’entreprise ou le groupement</w:t>
      </w:r>
      <w:r>
        <w:rPr>
          <w:rFonts w:ascii="Arial" w:hAnsi="Arial" w:cs="Arial"/>
        </w:rPr>
        <w:t> :</w:t>
      </w:r>
    </w:p>
    <w:p w:rsidR="0085582A" w:rsidRDefault="0085582A" w:rsidP="0085582A">
      <w:pPr>
        <w:rPr>
          <w:rFonts w:ascii="Arial" w:hAnsi="Arial" w:cs="Arial"/>
        </w:rPr>
      </w:pPr>
    </w:p>
    <w:p w:rsidR="0085582A" w:rsidRPr="00071A45" w:rsidRDefault="0085582A" w:rsidP="0085582A">
      <w:pPr>
        <w:rPr>
          <w:rFonts w:ascii="Arial" w:hAnsi="Arial" w:cs="Arial"/>
        </w:rPr>
      </w:pPr>
    </w:p>
    <w:p w:rsidR="0085582A" w:rsidRDefault="0085582A" w:rsidP="0085582A">
      <w:pPr>
        <w:rPr>
          <w:rFonts w:ascii="Arial" w:hAnsi="Arial" w:cs="Arial"/>
        </w:rPr>
      </w:pPr>
      <w:r w:rsidRPr="00071A45">
        <w:rPr>
          <w:rFonts w:ascii="Arial" w:hAnsi="Arial" w:cs="Arial"/>
        </w:rPr>
        <w:t>A visité le site de</w:t>
      </w:r>
      <w:r>
        <w:rPr>
          <w:rFonts w:ascii="Arial" w:hAnsi="Arial" w:cs="Arial"/>
        </w:rPr>
        <w:t xml:space="preserve">    ………………….       </w:t>
      </w:r>
      <w:proofErr w:type="gramStart"/>
      <w:r w:rsidRPr="00071A45">
        <w:rPr>
          <w:rFonts w:ascii="Arial" w:hAnsi="Arial" w:cs="Arial"/>
        </w:rPr>
        <w:t>concerné</w:t>
      </w:r>
      <w:proofErr w:type="gramEnd"/>
      <w:r w:rsidRPr="00071A45">
        <w:rPr>
          <w:rFonts w:ascii="Arial" w:hAnsi="Arial" w:cs="Arial"/>
        </w:rPr>
        <w:t xml:space="preserve"> dans le cadre de la consultation suivante : </w:t>
      </w:r>
    </w:p>
    <w:p w:rsidR="0085582A" w:rsidRPr="00071A45" w:rsidRDefault="0085582A" w:rsidP="0085582A">
      <w:pPr>
        <w:rPr>
          <w:rFonts w:ascii="Arial" w:hAnsi="Arial" w:cs="Arial"/>
        </w:rPr>
      </w:pPr>
      <w:r w:rsidRPr="00071A45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2CD3CE7" wp14:editId="66A6257C">
                <wp:simplePos x="0" y="0"/>
                <wp:positionH relativeFrom="margin">
                  <wp:posOffset>371475</wp:posOffset>
                </wp:positionH>
                <wp:positionV relativeFrom="paragraph">
                  <wp:posOffset>52070</wp:posOffset>
                </wp:positionV>
                <wp:extent cx="6248400" cy="495300"/>
                <wp:effectExtent l="0" t="0" r="19050" b="1905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84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582A" w:rsidRPr="0085582A" w:rsidRDefault="0085582A" w:rsidP="002F578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La</w:t>
                            </w:r>
                            <w:r w:rsidRPr="00A751E5">
                              <w:rPr>
                                <w:rFonts w:ascii="Arial" w:hAnsi="Arial" w:cs="Arial"/>
                                <w:b/>
                              </w:rPr>
                              <w:t xml:space="preserve"> fourniture de gaz industriel avec fourniture d’emballage de gaz au profit de l’ELOCA de Roanne (42).</w:t>
                            </w:r>
                          </w:p>
                          <w:p w:rsidR="0085582A" w:rsidRDefault="0085582A" w:rsidP="0085582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85582A" w:rsidRDefault="0085582A" w:rsidP="0085582A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:rsidR="0085582A" w:rsidRPr="00071A45" w:rsidRDefault="0085582A" w:rsidP="0085582A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85582A" w:rsidRDefault="0085582A" w:rsidP="0085582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CD3CE7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9.25pt;margin-top:4.1pt;width:492pt;height:3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kOJKQIAAEsEAAAOAAAAZHJzL2Uyb0RvYy54bWysVEtv2zAMvg/YfxB0X+x4SZsYcYouXYYB&#10;3QPodtlNluRYmCxqkhI7+/Wj5DTNXpdhPgikSH0kP5Je3QydJgfpvAJT0ekkp0QaDkKZXUU/f9q+&#10;WFDiAzOCaTCyokfp6c36+bNVb0tZQAtaSEcQxPiytxVtQ7Bllnneyo75CVhp0NiA61hA1e0y4ViP&#10;6J3Oijy/ynpwwjrg0nu8vRuNdJ3wm0by8KFpvAxEVxRzC+l06azjma1XrNw5ZlvFT2mwf8iiY8pg&#10;0DPUHQuM7J36DapT3IGHJkw4dBk0jeIy1YDVTPNfqnlomZWpFiTH2zNN/v/B8veHj44oUdFiek2J&#10;YR026Qu2ighJghyCJEUkqbe+RN8Hi95heAUDNjsV7O098K+eGNi0zOzkrXPQt5IJTHIaX2YXT0cc&#10;H0Hq/h0IjMX2ARLQ0LguMoicEETHZh3PDcI8CMfLq2K2mOVo4mibLecvUY4hWPn42jof3kjoSBQq&#10;6nAAEjo73Pswuj66xGAetBJbpXVS3K7eaEcODIdlm74T+k9u2pC+ost5MR8J+CtEnr4/QXQq4NRr&#10;1VV0cXZiZaTttRGYJisDU3qUsTptTjxG6kYSw1AP6BjJrUEckVEH43TjNqLQgvtOSY+TXVH/bc+c&#10;pES/NdiV5XQ2i6uQlNn8ukDFXVrqSwszHKEqGigZxU1I6xNzNHCL3WtUIvYpk1OuOLGpNaftiitx&#10;qSevp3/A+gcAAAD//wMAUEsDBBQABgAIAAAAIQCydaeF3QAAAAgBAAAPAAAAZHJzL2Rvd25yZXYu&#10;eG1sTI/BTsMwEETvSPyDtUhcUOsQ2hBCnAohgegNWgRXN9kmEfY62G4a/p7tCY47M3o7U64ma8SI&#10;PvSOFFzPExBItWt6ahW8b59mOYgQNTXaOEIFPxhgVZ2flbpo3JHecNzEVjCEQqEVdDEOhZSh7tDq&#10;MHcDEnt7562OfPpWNl4fGW6NTJMkk1b3xB86PeBjh/XX5mAV5IuX8TOsb14/6mxv7uLV7fj87ZW6&#10;vJge7kFEnOJfGE71uTpU3GnnDtQEYRQs8yUnmZWCONnJImVhx0KWgqxK+X9A9QsAAP//AwBQSwEC&#10;LQAUAAYACAAAACEAtoM4kv4AAADhAQAAEwAAAAAAAAAAAAAAAAAAAAAAW0NvbnRlbnRfVHlwZXNd&#10;LnhtbFBLAQItABQABgAIAAAAIQA4/SH/1gAAAJQBAAALAAAAAAAAAAAAAAAAAC8BAABfcmVscy8u&#10;cmVsc1BLAQItABQABgAIAAAAIQCO5kOJKQIAAEsEAAAOAAAAAAAAAAAAAAAAAC4CAABkcnMvZTJv&#10;RG9jLnhtbFBLAQItABQABgAIAAAAIQCydaeF3QAAAAgBAAAPAAAAAAAAAAAAAAAAAIMEAABkcnMv&#10;ZG93bnJldi54bWxQSwUGAAAAAAQABADzAAAAjQUAAAAA&#10;">
                <v:textbox>
                  <w:txbxContent>
                    <w:p w:rsidR="0085582A" w:rsidRPr="0085582A" w:rsidRDefault="0085582A" w:rsidP="002F578D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La</w:t>
                      </w:r>
                      <w:r w:rsidRPr="00A751E5">
                        <w:rPr>
                          <w:rFonts w:ascii="Arial" w:hAnsi="Arial" w:cs="Arial"/>
                          <w:b/>
                        </w:rPr>
                        <w:t xml:space="preserve"> fourniture de gaz industriel avec fourniture d’emballage de gaz au profit de l’ELOCA de Roanne (42).</w:t>
                      </w:r>
                    </w:p>
                    <w:p w:rsidR="0085582A" w:rsidRDefault="0085582A" w:rsidP="0085582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85582A" w:rsidRDefault="0085582A" w:rsidP="0085582A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:rsidR="0085582A" w:rsidRPr="00071A45" w:rsidRDefault="0085582A" w:rsidP="0085582A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85582A" w:rsidRDefault="0085582A" w:rsidP="0085582A"/>
                  </w:txbxContent>
                </v:textbox>
                <w10:wrap type="square" anchorx="margin"/>
              </v:shape>
            </w:pict>
          </mc:Fallback>
        </mc:AlternateContent>
      </w:r>
    </w:p>
    <w:p w:rsidR="0085582A" w:rsidRPr="00071A45" w:rsidRDefault="0085582A" w:rsidP="0085582A">
      <w:pPr>
        <w:rPr>
          <w:rFonts w:ascii="Arial" w:hAnsi="Arial" w:cs="Arial"/>
        </w:rPr>
      </w:pPr>
    </w:p>
    <w:p w:rsidR="0085582A" w:rsidRDefault="0085582A" w:rsidP="0085582A">
      <w:pPr>
        <w:rPr>
          <w:rFonts w:ascii="Arial" w:hAnsi="Arial" w:cs="Arial"/>
        </w:rPr>
      </w:pPr>
    </w:p>
    <w:p w:rsidR="0085582A" w:rsidRDefault="0085582A" w:rsidP="0085582A">
      <w:pPr>
        <w:rPr>
          <w:rFonts w:ascii="Arial" w:hAnsi="Arial" w:cs="Arial"/>
        </w:rPr>
      </w:pPr>
    </w:p>
    <w:p w:rsidR="0085582A" w:rsidRDefault="0085582A" w:rsidP="0085582A">
      <w:pPr>
        <w:rPr>
          <w:rFonts w:ascii="Arial" w:hAnsi="Arial" w:cs="Arial"/>
        </w:rPr>
      </w:pPr>
    </w:p>
    <w:p w:rsidR="0085582A" w:rsidRPr="00071A45" w:rsidRDefault="0085582A" w:rsidP="0085582A">
      <w:pPr>
        <w:rPr>
          <w:rFonts w:ascii="Arial" w:hAnsi="Arial" w:cs="Arial"/>
        </w:rPr>
      </w:pPr>
      <w:r w:rsidRPr="00071A45">
        <w:rPr>
          <w:rFonts w:ascii="Arial" w:hAnsi="Arial" w:cs="Arial"/>
        </w:rPr>
        <w:t xml:space="preserve">Le </w:t>
      </w:r>
      <w:proofErr w:type="gramStart"/>
      <w:r w:rsidRPr="00071A4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..</w:t>
      </w:r>
      <w:proofErr w:type="gramEnd"/>
      <w:r>
        <w:rPr>
          <w:rFonts w:ascii="Arial" w:hAnsi="Arial" w:cs="Arial"/>
        </w:rPr>
        <w:t xml:space="preserve"> </w:t>
      </w:r>
      <w:r w:rsidRPr="00071A45">
        <w:rPr>
          <w:rFonts w:ascii="Arial" w:hAnsi="Arial" w:cs="Arial"/>
        </w:rPr>
        <w:t>/</w:t>
      </w:r>
      <w:r>
        <w:rPr>
          <w:rFonts w:ascii="Arial" w:hAnsi="Arial" w:cs="Arial"/>
        </w:rPr>
        <w:t xml:space="preserve"> .. / ….    </w:t>
      </w:r>
      <w:r>
        <w:rPr>
          <w:rFonts w:ascii="Arial" w:hAnsi="Arial" w:cs="Arial"/>
        </w:rPr>
        <w:tab/>
        <w:t xml:space="preserve">De …….       </w:t>
      </w:r>
      <w:proofErr w:type="gramStart"/>
      <w:r>
        <w:rPr>
          <w:rFonts w:ascii="Arial" w:hAnsi="Arial" w:cs="Arial"/>
        </w:rPr>
        <w:t>heures</w:t>
      </w:r>
      <w:proofErr w:type="gramEnd"/>
      <w:r>
        <w:rPr>
          <w:rFonts w:ascii="Arial" w:hAnsi="Arial" w:cs="Arial"/>
        </w:rPr>
        <w:t xml:space="preserve"> ..    </w:t>
      </w:r>
      <w:proofErr w:type="gramStart"/>
      <w:r>
        <w:rPr>
          <w:rFonts w:ascii="Arial" w:hAnsi="Arial" w:cs="Arial"/>
        </w:rPr>
        <w:t>à</w:t>
      </w:r>
      <w:proofErr w:type="gramEnd"/>
      <w:r>
        <w:rPr>
          <w:rFonts w:ascii="Arial" w:hAnsi="Arial" w:cs="Arial"/>
        </w:rPr>
        <w:t xml:space="preserve">  ..       </w:t>
      </w:r>
      <w:proofErr w:type="gramStart"/>
      <w:r>
        <w:rPr>
          <w:rFonts w:ascii="Arial" w:hAnsi="Arial" w:cs="Arial"/>
        </w:rPr>
        <w:t>heures</w:t>
      </w:r>
      <w:proofErr w:type="gramEnd"/>
      <w:r>
        <w:rPr>
          <w:rFonts w:ascii="Arial" w:hAnsi="Arial" w:cs="Arial"/>
        </w:rPr>
        <w:t xml:space="preserve"> ……</w:t>
      </w:r>
    </w:p>
    <w:p w:rsidR="0085582A" w:rsidRDefault="0085582A" w:rsidP="0085582A">
      <w:pPr>
        <w:rPr>
          <w:rFonts w:ascii="Arial" w:hAnsi="Arial" w:cs="Arial"/>
        </w:rPr>
      </w:pPr>
      <w:r w:rsidRPr="00071A45">
        <w:rPr>
          <w:rFonts w:ascii="Arial" w:hAnsi="Arial" w:cs="Arial"/>
        </w:rPr>
        <w:t>Le représentant de l’entreprise ou le groupement souhaite-il faire une seconde visite</w:t>
      </w:r>
      <w:r w:rsidRPr="00071A45">
        <w:rPr>
          <w:rFonts w:ascii="Arial" w:hAnsi="Arial" w:cs="Arial"/>
          <w:b/>
        </w:rPr>
        <w:t>*</w:t>
      </w:r>
      <w:r w:rsidRPr="00071A45">
        <w:rPr>
          <w:rFonts w:ascii="Arial" w:hAnsi="Arial" w:cs="Arial"/>
        </w:rPr>
        <w:t> :  OUI – NON</w:t>
      </w:r>
    </w:p>
    <w:p w:rsidR="0085582A" w:rsidRDefault="0085582A" w:rsidP="0085582A">
      <w:pPr>
        <w:rPr>
          <w:rFonts w:ascii="Arial" w:hAnsi="Arial" w:cs="Arial"/>
        </w:rPr>
      </w:pPr>
      <w:r>
        <w:rPr>
          <w:rFonts w:ascii="Arial" w:hAnsi="Arial" w:cs="Arial"/>
        </w:rPr>
        <w:t>Motif seconde visite :</w:t>
      </w:r>
    </w:p>
    <w:p w:rsidR="0085582A" w:rsidRPr="00071A45" w:rsidRDefault="0085582A" w:rsidP="0085582A">
      <w:pPr>
        <w:rPr>
          <w:rFonts w:ascii="Arial" w:hAnsi="Arial" w:cs="Arial"/>
        </w:rPr>
      </w:pPr>
    </w:p>
    <w:p w:rsidR="0085582A" w:rsidRDefault="0085582A" w:rsidP="0085582A">
      <w:pPr>
        <w:rPr>
          <w:rFonts w:ascii="Arial" w:hAnsi="Arial" w:cs="Arial"/>
          <w:b/>
        </w:rPr>
      </w:pPr>
      <w:r w:rsidRPr="009057C4">
        <w:rPr>
          <w:rFonts w:ascii="Arial" w:hAnsi="Arial" w:cs="Arial"/>
          <w:b/>
        </w:rPr>
        <w:t>La personne chargée de la visite est un agent accompagnant et non un technicien.</w:t>
      </w:r>
      <w:r w:rsidRPr="00071A45">
        <w:rPr>
          <w:rFonts w:ascii="Arial" w:hAnsi="Arial" w:cs="Arial"/>
          <w:b/>
        </w:rPr>
        <w:t xml:space="preserve"> </w:t>
      </w:r>
    </w:p>
    <w:p w:rsidR="0085582A" w:rsidRPr="00071A45" w:rsidRDefault="0085582A" w:rsidP="0085582A">
      <w:pPr>
        <w:rPr>
          <w:rFonts w:ascii="Arial" w:hAnsi="Arial" w:cs="Arial"/>
          <w:b/>
        </w:rPr>
      </w:pPr>
      <w:r w:rsidRPr="00071A45">
        <w:rPr>
          <w:rFonts w:ascii="Arial" w:hAnsi="Arial" w:cs="Arial"/>
          <w:b/>
        </w:rPr>
        <w:t xml:space="preserve">Il est rappelé que conformément </w:t>
      </w:r>
      <w:r>
        <w:rPr>
          <w:rFonts w:ascii="Arial" w:hAnsi="Arial" w:cs="Arial"/>
          <w:b/>
        </w:rPr>
        <w:t xml:space="preserve">à </w:t>
      </w:r>
      <w:r w:rsidRPr="00492B76">
        <w:rPr>
          <w:rFonts w:ascii="Arial" w:hAnsi="Arial" w:cs="Arial"/>
          <w:b/>
        </w:rPr>
        <w:t>l’</w:t>
      </w:r>
      <w:r>
        <w:rPr>
          <w:rFonts w:ascii="Arial" w:hAnsi="Arial" w:cs="Arial"/>
          <w:b/>
        </w:rPr>
        <w:t>article 2-8</w:t>
      </w:r>
      <w:r w:rsidRPr="00492B76">
        <w:rPr>
          <w:rFonts w:ascii="Arial" w:hAnsi="Arial" w:cs="Arial"/>
          <w:b/>
        </w:rPr>
        <w:t xml:space="preserve"> du règlement de la consultation (RC),</w:t>
      </w:r>
      <w:r w:rsidRPr="00071A45">
        <w:rPr>
          <w:rFonts w:ascii="Arial" w:hAnsi="Arial" w:cs="Arial"/>
          <w:b/>
        </w:rPr>
        <w:t xml:space="preserve"> toutes questions relatives au marché doivent être exprimées via le site </w:t>
      </w:r>
      <w:r>
        <w:rPr>
          <w:rFonts w:ascii="Arial" w:hAnsi="Arial" w:cs="Arial"/>
          <w:b/>
        </w:rPr>
        <w:t>de L</w:t>
      </w:r>
      <w:r w:rsidRPr="00071A45">
        <w:rPr>
          <w:rFonts w:ascii="Arial" w:hAnsi="Arial" w:cs="Arial"/>
          <w:b/>
        </w:rPr>
        <w:t xml:space="preserve">a PLACE. </w:t>
      </w:r>
    </w:p>
    <w:p w:rsidR="0085582A" w:rsidRPr="00071A45" w:rsidRDefault="0085582A" w:rsidP="0085582A">
      <w:pPr>
        <w:rPr>
          <w:rFonts w:ascii="Arial" w:hAnsi="Arial" w:cs="Arial"/>
          <w:b/>
        </w:rPr>
      </w:pPr>
    </w:p>
    <w:p w:rsidR="0085582A" w:rsidRPr="00071A45" w:rsidRDefault="0085582A" w:rsidP="0085582A">
      <w:pPr>
        <w:rPr>
          <w:rFonts w:ascii="Arial" w:hAnsi="Arial" w:cs="Arial"/>
        </w:rPr>
      </w:pPr>
      <w:r w:rsidRPr="00071A45">
        <w:rPr>
          <w:rFonts w:ascii="Arial" w:hAnsi="Arial" w:cs="Arial"/>
        </w:rPr>
        <w:t>Le représentant de l’Entreprise                                                               L’agent accompagnant</w:t>
      </w:r>
    </w:p>
    <w:p w:rsidR="0085582A" w:rsidRPr="00071A45" w:rsidRDefault="0085582A" w:rsidP="0085582A">
      <w:pPr>
        <w:rPr>
          <w:rFonts w:ascii="Arial" w:hAnsi="Arial" w:cs="Arial"/>
        </w:rPr>
      </w:pPr>
    </w:p>
    <w:p w:rsidR="0085582A" w:rsidRPr="00071A45" w:rsidRDefault="0085582A" w:rsidP="0085582A">
      <w:pPr>
        <w:rPr>
          <w:rFonts w:ascii="Arial" w:hAnsi="Arial" w:cs="Arial"/>
        </w:rPr>
      </w:pPr>
    </w:p>
    <w:p w:rsidR="0085582A" w:rsidRPr="009057C4" w:rsidRDefault="0085582A" w:rsidP="0085582A">
      <w:pPr>
        <w:rPr>
          <w:rFonts w:ascii="Arial" w:hAnsi="Arial" w:cs="Arial"/>
          <w:b/>
          <w:sz w:val="16"/>
          <w:szCs w:val="16"/>
        </w:rPr>
      </w:pPr>
    </w:p>
    <w:p w:rsidR="00906460" w:rsidRDefault="00AB422E"/>
    <w:sectPr w:rsidR="00906460" w:rsidSect="001B42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BFE" w:rsidRDefault="00094EEF">
      <w:pPr>
        <w:spacing w:after="0" w:line="240" w:lineRule="auto"/>
      </w:pPr>
      <w:r>
        <w:separator/>
      </w:r>
    </w:p>
  </w:endnote>
  <w:endnote w:type="continuationSeparator" w:id="0">
    <w:p w:rsidR="00F75BFE" w:rsidRDefault="00094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509" w:rsidRDefault="004F750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509" w:rsidRDefault="004F750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509" w:rsidRDefault="004F750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BFE" w:rsidRDefault="00094EEF">
      <w:pPr>
        <w:spacing w:after="0" w:line="240" w:lineRule="auto"/>
      </w:pPr>
      <w:r>
        <w:separator/>
      </w:r>
    </w:p>
  </w:footnote>
  <w:footnote w:type="continuationSeparator" w:id="0">
    <w:p w:rsidR="00F75BFE" w:rsidRDefault="00094E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509" w:rsidRDefault="004F750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C86" w:rsidRPr="00B12C86" w:rsidRDefault="0085582A" w:rsidP="00B12C86">
    <w:pPr>
      <w:pStyle w:val="En-tte"/>
      <w:rPr>
        <w:rFonts w:ascii="Calibri" w:eastAsia="Calibri" w:hAnsi="Calibri" w:cs="Times New Roman"/>
      </w:rPr>
    </w:pPr>
    <w:r>
      <w:rPr>
        <w:rFonts w:ascii="Arial" w:hAnsi="Arial" w:cs="Arial"/>
        <w:b/>
        <w:i/>
      </w:rPr>
      <w:t>ANNEXE 1 au Règlement de Consultation</w:t>
    </w:r>
    <w:r>
      <w:rPr>
        <w:rFonts w:ascii="Arial" w:hAnsi="Arial" w:cs="Arial"/>
        <w:b/>
        <w:i/>
      </w:rPr>
      <w:tab/>
    </w:r>
    <w:r>
      <w:rPr>
        <w:rFonts w:ascii="Arial" w:hAnsi="Arial" w:cs="Arial"/>
        <w:b/>
        <w:i/>
      </w:rPr>
      <w:tab/>
      <w:t xml:space="preserve">       </w:t>
    </w:r>
    <w:r w:rsidRPr="00B12C86">
      <w:rPr>
        <w:rFonts w:ascii="Marianne" w:eastAsia="Calibri" w:hAnsi="Marianne" w:cs="Times New Roman"/>
      </w:rPr>
      <w:t>DAF_202</w:t>
    </w:r>
    <w:r w:rsidR="004F7509">
      <w:rPr>
        <w:rFonts w:ascii="Marianne" w:eastAsia="Calibri" w:hAnsi="Marianne" w:cs="Times New Roman"/>
      </w:rPr>
      <w:t>4</w:t>
    </w:r>
    <w:r w:rsidRPr="00B12C86">
      <w:rPr>
        <w:rFonts w:ascii="Marianne" w:eastAsia="Calibri" w:hAnsi="Marianne" w:cs="Times New Roman"/>
      </w:rPr>
      <w:t>_001</w:t>
    </w:r>
    <w:r w:rsidR="004F7509">
      <w:rPr>
        <w:rFonts w:ascii="Marianne" w:eastAsia="Calibri" w:hAnsi="Marianne" w:cs="Times New Roman"/>
      </w:rPr>
      <w:t>458</w:t>
    </w:r>
  </w:p>
  <w:p w:rsidR="00F154E7" w:rsidRDefault="00AB422E">
    <w:pPr>
      <w:pStyle w:val="En-tte"/>
      <w:rPr>
        <w:rFonts w:ascii="Arial" w:hAnsi="Arial" w:cs="Arial"/>
        <w:b/>
        <w:i/>
      </w:rPr>
    </w:pPr>
  </w:p>
  <w:p w:rsidR="005E3F96" w:rsidRDefault="00AB422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509" w:rsidRDefault="004F750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82A"/>
    <w:rsid w:val="00094EEF"/>
    <w:rsid w:val="002F578D"/>
    <w:rsid w:val="004F7509"/>
    <w:rsid w:val="0085582A"/>
    <w:rsid w:val="00A50934"/>
    <w:rsid w:val="00AB422E"/>
    <w:rsid w:val="00EF5882"/>
    <w:rsid w:val="00F75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773124-635D-4542-94AE-7D04FF2C7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582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558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5582A"/>
  </w:style>
  <w:style w:type="paragraph" w:styleId="Pieddepage">
    <w:name w:val="footer"/>
    <w:basedOn w:val="Normal"/>
    <w:link w:val="PieddepageCar"/>
    <w:uiPriority w:val="99"/>
    <w:unhideWhenUsed/>
    <w:rsid w:val="004F7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75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126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AUDIGIER VIVIEN Apprenti</dc:creator>
  <cp:keywords/>
  <dc:description/>
  <cp:lastModifiedBy>KALIFA Veronique SA CS MINDEF</cp:lastModifiedBy>
  <cp:revision>5</cp:revision>
  <dcterms:created xsi:type="dcterms:W3CDTF">2025-09-08T12:14:00Z</dcterms:created>
  <dcterms:modified xsi:type="dcterms:W3CDTF">2025-11-03T07:59:00Z</dcterms:modified>
</cp:coreProperties>
</file>